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D8" w:rsidRPr="00FA587A" w:rsidRDefault="006554D8" w:rsidP="006554D8">
      <w:pPr>
        <w:jc w:val="center"/>
        <w:rPr>
          <w:b/>
          <w:szCs w:val="24"/>
          <w:u w:val="single"/>
        </w:rPr>
      </w:pPr>
      <w:r w:rsidRPr="00FA587A">
        <w:rPr>
          <w:b/>
          <w:szCs w:val="24"/>
          <w:u w:val="single"/>
        </w:rPr>
        <w:t>BM Országos</w:t>
      </w:r>
      <w:r w:rsidRPr="00AC6FDB">
        <w:rPr>
          <w:b/>
          <w:szCs w:val="24"/>
          <w:u w:val="single"/>
        </w:rPr>
        <w:t xml:space="preserve"> </w:t>
      </w:r>
      <w:r w:rsidRPr="00FA587A">
        <w:rPr>
          <w:b/>
          <w:szCs w:val="24"/>
          <w:u w:val="single"/>
        </w:rPr>
        <w:t>Katasztrófavédelmi Főigazgatóság</w:t>
      </w:r>
      <w:r w:rsidRPr="00AC6FDB">
        <w:rPr>
          <w:b/>
          <w:szCs w:val="24"/>
          <w:u w:val="single"/>
        </w:rPr>
        <w:t xml:space="preserve"> tájékoztatója</w:t>
      </w:r>
    </w:p>
    <w:p w:rsidR="006554D8" w:rsidRDefault="006554D8" w:rsidP="006554D8">
      <w:pPr>
        <w:rPr>
          <w:szCs w:val="24"/>
        </w:rPr>
      </w:pPr>
    </w:p>
    <w:p w:rsidR="006554D8" w:rsidRPr="00FA587A" w:rsidRDefault="006554D8" w:rsidP="006554D8">
      <w:pPr>
        <w:rPr>
          <w:szCs w:val="24"/>
        </w:rPr>
      </w:pPr>
      <w:r w:rsidRPr="00FA587A">
        <w:rPr>
          <w:szCs w:val="24"/>
        </w:rPr>
        <w:t>Az Ügyfél és a hatóság közti kapcsolattartás egyes kötelező formáiról</w:t>
      </w:r>
      <w:r>
        <w:rPr>
          <w:szCs w:val="24"/>
        </w:rPr>
        <w:t xml:space="preserve"> </w:t>
      </w:r>
      <w:r w:rsidRPr="00FA587A">
        <w:rPr>
          <w:szCs w:val="24"/>
        </w:rPr>
        <w:t>2018. január 01. napjától</w:t>
      </w:r>
      <w:r>
        <w:rPr>
          <w:szCs w:val="24"/>
        </w:rPr>
        <w:t>,</w:t>
      </w:r>
      <w:r w:rsidRPr="00FA587A">
        <w:rPr>
          <w:szCs w:val="24"/>
        </w:rPr>
        <w:t xml:space="preserve"> 2018. január 01-jén hatályba lép</w:t>
      </w:r>
      <w:r>
        <w:rPr>
          <w:szCs w:val="24"/>
        </w:rPr>
        <w:t>ett</w:t>
      </w:r>
      <w:r w:rsidRPr="00FA587A">
        <w:rPr>
          <w:szCs w:val="24"/>
        </w:rPr>
        <w:t xml:space="preserve"> az általános közigazgatási rendtartásról szóló 2016. évi CL.</w:t>
      </w:r>
      <w:r>
        <w:rPr>
          <w:szCs w:val="24"/>
        </w:rPr>
        <w:t xml:space="preserve"> </w:t>
      </w:r>
      <w:r w:rsidRPr="00FA587A">
        <w:rPr>
          <w:szCs w:val="24"/>
        </w:rPr>
        <w:t>törvény</w:t>
      </w:r>
      <w:r>
        <w:rPr>
          <w:szCs w:val="24"/>
        </w:rPr>
        <w:t xml:space="preserve"> </w:t>
      </w:r>
      <w:r w:rsidRPr="00FA587A">
        <w:rPr>
          <w:szCs w:val="24"/>
        </w:rPr>
        <w:t>(a továbbiakban: Ákr.).</w:t>
      </w:r>
      <w:r>
        <w:rPr>
          <w:szCs w:val="24"/>
        </w:rPr>
        <w:t xml:space="preserve"> </w:t>
      </w:r>
      <w:r w:rsidRPr="00FA587A">
        <w:rPr>
          <w:szCs w:val="24"/>
        </w:rPr>
        <w:t>Az Ákr. 35. § (2) bekezdése s</w:t>
      </w:r>
      <w:bookmarkStart w:id="0" w:name="_GoBack"/>
      <w:bookmarkEnd w:id="0"/>
      <w:r w:rsidRPr="00FA587A">
        <w:rPr>
          <w:szCs w:val="24"/>
        </w:rPr>
        <w:t>zerint ha törvény vagy kormányrendelet másként nem rendelkezik, a kérelmet a hatósághoz írásban vagy személyesen lehet előterjeszteni.</w:t>
      </w:r>
    </w:p>
    <w:p w:rsidR="006554D8" w:rsidRDefault="006554D8" w:rsidP="006554D8">
      <w:pPr>
        <w:rPr>
          <w:szCs w:val="24"/>
        </w:rPr>
      </w:pPr>
    </w:p>
    <w:p w:rsidR="006554D8" w:rsidRDefault="006554D8" w:rsidP="006554D8">
      <w:pPr>
        <w:rPr>
          <w:szCs w:val="24"/>
        </w:rPr>
      </w:pPr>
      <w:r w:rsidRPr="00FA587A">
        <w:rPr>
          <w:szCs w:val="24"/>
        </w:rPr>
        <w:t>Írásbeli kapcsolattartási mód</w:t>
      </w:r>
      <w:r>
        <w:rPr>
          <w:szCs w:val="24"/>
        </w:rPr>
        <w:t xml:space="preserve"> </w:t>
      </w:r>
      <w:r w:rsidRPr="00FA587A">
        <w:rPr>
          <w:szCs w:val="24"/>
        </w:rPr>
        <w:t>alkalmazásának</w:t>
      </w:r>
      <w:r>
        <w:rPr>
          <w:szCs w:val="24"/>
        </w:rPr>
        <w:t xml:space="preserve"> </w:t>
      </w:r>
      <w:r w:rsidRPr="00FA587A">
        <w:rPr>
          <w:szCs w:val="24"/>
        </w:rPr>
        <w:t xml:space="preserve">kizárólag a postai úton, valamint az elektronikus ügyintézést </w:t>
      </w:r>
      <w:r>
        <w:rPr>
          <w:szCs w:val="24"/>
        </w:rPr>
        <w:t xml:space="preserve">(e-papír, ügyfélkapu, cégkapu, hivatali kapu) </w:t>
      </w:r>
      <w:r w:rsidRPr="00FA587A">
        <w:rPr>
          <w:szCs w:val="24"/>
        </w:rPr>
        <w:t>biztosító információs</w:t>
      </w:r>
      <w:r>
        <w:rPr>
          <w:szCs w:val="24"/>
        </w:rPr>
        <w:t xml:space="preserve"> </w:t>
      </w:r>
      <w:r w:rsidRPr="00FA587A">
        <w:rPr>
          <w:szCs w:val="24"/>
        </w:rPr>
        <w:t>rendszer útján megküldött kérelem felel meg.</w:t>
      </w:r>
    </w:p>
    <w:p w:rsidR="006554D8" w:rsidRPr="00FA587A" w:rsidRDefault="006554D8" w:rsidP="006554D8">
      <w:pPr>
        <w:rPr>
          <w:szCs w:val="24"/>
        </w:rPr>
      </w:pPr>
    </w:p>
    <w:p w:rsidR="006554D8" w:rsidRPr="00FA587A" w:rsidRDefault="006554D8" w:rsidP="006554D8">
      <w:pPr>
        <w:rPr>
          <w:szCs w:val="24"/>
        </w:rPr>
      </w:pPr>
      <w:r w:rsidRPr="00FA587A">
        <w:rPr>
          <w:szCs w:val="24"/>
        </w:rPr>
        <w:t>Az elektronikus levélcímről (e-mail) érkező kérelem</w:t>
      </w:r>
      <w:r>
        <w:rPr>
          <w:szCs w:val="24"/>
        </w:rPr>
        <w:t xml:space="preserve"> </w:t>
      </w:r>
      <w:r w:rsidRPr="00FA587A">
        <w:rPr>
          <w:szCs w:val="24"/>
        </w:rPr>
        <w:t>a vonatkozó jogszabályi rendelkezések értelmében nem felel meg</w:t>
      </w:r>
      <w:r>
        <w:rPr>
          <w:szCs w:val="24"/>
        </w:rPr>
        <w:t xml:space="preserve"> </w:t>
      </w:r>
      <w:r w:rsidRPr="00FA587A">
        <w:rPr>
          <w:szCs w:val="24"/>
        </w:rPr>
        <w:t>az</w:t>
      </w:r>
      <w:r>
        <w:rPr>
          <w:szCs w:val="24"/>
        </w:rPr>
        <w:t xml:space="preserve"> </w:t>
      </w:r>
      <w:r w:rsidRPr="00FA587A">
        <w:rPr>
          <w:szCs w:val="24"/>
        </w:rPr>
        <w:t>írásbeli kapcsolattartás követelményeinek</w:t>
      </w:r>
      <w:r>
        <w:rPr>
          <w:szCs w:val="24"/>
        </w:rPr>
        <w:t>.</w:t>
      </w:r>
    </w:p>
    <w:p w:rsidR="006554D8" w:rsidRDefault="006554D8" w:rsidP="006554D8">
      <w:pPr>
        <w:rPr>
          <w:szCs w:val="24"/>
        </w:rPr>
      </w:pPr>
    </w:p>
    <w:p w:rsidR="006554D8" w:rsidRPr="00FA587A" w:rsidRDefault="006554D8" w:rsidP="006554D8">
      <w:pPr>
        <w:rPr>
          <w:szCs w:val="24"/>
        </w:rPr>
      </w:pPr>
      <w:r w:rsidRPr="00FA587A">
        <w:rPr>
          <w:szCs w:val="24"/>
        </w:rPr>
        <w:t>Fentiekre figyelemmel a</w:t>
      </w:r>
      <w:r>
        <w:rPr>
          <w:szCs w:val="24"/>
        </w:rPr>
        <w:t xml:space="preserve"> </w:t>
      </w:r>
      <w:r w:rsidRPr="00FA587A">
        <w:rPr>
          <w:szCs w:val="24"/>
        </w:rPr>
        <w:t>hatóság felhívja az Ügyfelek figyelmét, hogy 2018. január 01. napjától a hatósági eljárás megindítása iránti kérelem benyújtására kizárólag írásban van mód, e-mail címről érkező kérelmek és egyéb</w:t>
      </w:r>
      <w:r>
        <w:rPr>
          <w:szCs w:val="24"/>
        </w:rPr>
        <w:t xml:space="preserve"> </w:t>
      </w:r>
      <w:r w:rsidRPr="00FA587A">
        <w:rPr>
          <w:szCs w:val="24"/>
        </w:rPr>
        <w:t>beadványok nem alkalmasak joghatás kiváltására.</w:t>
      </w:r>
    </w:p>
    <w:p w:rsidR="00164987" w:rsidRDefault="00164987"/>
    <w:sectPr w:rsidR="001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D8"/>
    <w:rsid w:val="00164987"/>
    <w:rsid w:val="006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D95FC-B05F-4AB1-90EE-833EFC2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4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László</dc:creator>
  <cp:keywords/>
  <dc:description/>
  <cp:lastModifiedBy>Vass László</cp:lastModifiedBy>
  <cp:revision>1</cp:revision>
  <dcterms:created xsi:type="dcterms:W3CDTF">2018-07-16T08:49:00Z</dcterms:created>
  <dcterms:modified xsi:type="dcterms:W3CDTF">2018-07-16T08:51:00Z</dcterms:modified>
</cp:coreProperties>
</file>